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A2" w:rsidRDefault="000832A2" w:rsidP="000832A2">
      <w:pPr>
        <w:jc w:val="center"/>
        <w:rPr>
          <w:b/>
        </w:rPr>
      </w:pPr>
      <w:r>
        <w:rPr>
          <w:b/>
        </w:rPr>
        <w:t>РОССИЙСКАЯ  ФЕДЕРАЦИЯ</w:t>
      </w:r>
    </w:p>
    <w:p w:rsidR="000832A2" w:rsidRDefault="000832A2" w:rsidP="000832A2">
      <w:pPr>
        <w:jc w:val="center"/>
        <w:rPr>
          <w:b/>
        </w:rPr>
      </w:pPr>
      <w:r>
        <w:rPr>
          <w:b/>
        </w:rPr>
        <w:t>КУРГАНСКАЯ ОБЛАСТЬ</w:t>
      </w:r>
    </w:p>
    <w:p w:rsidR="000832A2" w:rsidRDefault="000832A2" w:rsidP="000832A2">
      <w:pPr>
        <w:jc w:val="center"/>
        <w:rPr>
          <w:b/>
        </w:rPr>
      </w:pPr>
      <w:r>
        <w:rPr>
          <w:b/>
        </w:rPr>
        <w:t>ПРИТОБОЛЬНЫЙ РАЙОН</w:t>
      </w:r>
    </w:p>
    <w:p w:rsidR="000832A2" w:rsidRDefault="000832A2" w:rsidP="000832A2">
      <w:pPr>
        <w:jc w:val="center"/>
        <w:rPr>
          <w:b/>
        </w:rPr>
      </w:pPr>
      <w:r>
        <w:rPr>
          <w:b/>
        </w:rPr>
        <w:t>ДАВЫДОВСКИЙ  СЕЛЬСОВЕТ</w:t>
      </w:r>
    </w:p>
    <w:p w:rsidR="000832A2" w:rsidRDefault="000832A2" w:rsidP="000832A2">
      <w:pPr>
        <w:jc w:val="center"/>
        <w:rPr>
          <w:b/>
        </w:rPr>
      </w:pPr>
      <w:r>
        <w:rPr>
          <w:b/>
        </w:rPr>
        <w:t>АДМИНИСТРАЦИЯ ДАВЫДОВСКОГО СЕЛЬСОВЕТА</w:t>
      </w:r>
    </w:p>
    <w:p w:rsidR="000832A2" w:rsidRDefault="000832A2" w:rsidP="000832A2">
      <w:pPr>
        <w:jc w:val="center"/>
        <w:rPr>
          <w:b/>
        </w:rPr>
      </w:pPr>
    </w:p>
    <w:p w:rsidR="000832A2" w:rsidRDefault="000832A2" w:rsidP="000832A2">
      <w:pPr>
        <w:jc w:val="center"/>
        <w:rPr>
          <w:b/>
        </w:rPr>
      </w:pPr>
    </w:p>
    <w:p w:rsidR="000832A2" w:rsidRDefault="000832A2" w:rsidP="000832A2">
      <w:pPr>
        <w:jc w:val="center"/>
      </w:pPr>
    </w:p>
    <w:p w:rsidR="000832A2" w:rsidRDefault="000832A2" w:rsidP="000832A2">
      <w:pPr>
        <w:jc w:val="center"/>
        <w:rPr>
          <w:b/>
        </w:rPr>
      </w:pPr>
      <w:r>
        <w:rPr>
          <w:b/>
        </w:rPr>
        <w:t>ПОСТАНОВЛЕНИЕ</w:t>
      </w:r>
    </w:p>
    <w:p w:rsidR="000832A2" w:rsidRDefault="000832A2" w:rsidP="000832A2">
      <w:pPr>
        <w:rPr>
          <w:b/>
        </w:rPr>
      </w:pPr>
    </w:p>
    <w:p w:rsidR="000832A2" w:rsidRDefault="000832A2" w:rsidP="000832A2"/>
    <w:p w:rsidR="000832A2" w:rsidRDefault="000832A2" w:rsidP="000832A2">
      <w:r>
        <w:t xml:space="preserve">от  16.11. 2016 г.                                           №  </w:t>
      </w:r>
      <w:r w:rsidR="00D231A9">
        <w:t>63</w:t>
      </w:r>
      <w:r>
        <w:t xml:space="preserve">  </w:t>
      </w:r>
    </w:p>
    <w:p w:rsidR="000832A2" w:rsidRDefault="000832A2" w:rsidP="000832A2">
      <w:r>
        <w:t>с</w:t>
      </w:r>
      <w:proofErr w:type="gramStart"/>
      <w:r>
        <w:t>.Д</w:t>
      </w:r>
      <w:proofErr w:type="gramEnd"/>
      <w:r>
        <w:t xml:space="preserve">авыдовка  </w:t>
      </w:r>
    </w:p>
    <w:p w:rsidR="000832A2" w:rsidRDefault="000832A2" w:rsidP="000832A2"/>
    <w:p w:rsidR="00CD673C" w:rsidRDefault="000832A2" w:rsidP="000832A2">
      <w:pPr>
        <w:jc w:val="center"/>
        <w:rPr>
          <w:b/>
        </w:rPr>
      </w:pPr>
      <w:r w:rsidRPr="000832A2">
        <w:rPr>
          <w:b/>
        </w:rPr>
        <w:t xml:space="preserve"> «О публичных слушаниях по проекту  решения  </w:t>
      </w:r>
      <w:proofErr w:type="spellStart"/>
      <w:r w:rsidRPr="000832A2">
        <w:rPr>
          <w:b/>
        </w:rPr>
        <w:t>Давыдовской</w:t>
      </w:r>
      <w:proofErr w:type="spellEnd"/>
      <w:r w:rsidRPr="000832A2">
        <w:rPr>
          <w:b/>
        </w:rPr>
        <w:t xml:space="preserve"> сельской Думы    «По правилам  землепользования  и застройки Давыдовского сельсовета      </w:t>
      </w:r>
      <w:proofErr w:type="spellStart"/>
      <w:r w:rsidRPr="000832A2">
        <w:rPr>
          <w:b/>
        </w:rPr>
        <w:t>Притобольного</w:t>
      </w:r>
      <w:proofErr w:type="spellEnd"/>
      <w:r w:rsidRPr="000832A2">
        <w:rPr>
          <w:b/>
        </w:rPr>
        <w:t xml:space="preserve"> района </w:t>
      </w:r>
      <w:r w:rsidRPr="000832A2">
        <w:rPr>
          <w:b/>
        </w:rPr>
        <w:tab/>
        <w:t>Курганской области»</w:t>
      </w:r>
    </w:p>
    <w:p w:rsidR="000832A2" w:rsidRDefault="000832A2" w:rsidP="000832A2">
      <w:pPr>
        <w:jc w:val="center"/>
        <w:rPr>
          <w:b/>
        </w:rPr>
      </w:pPr>
    </w:p>
    <w:p w:rsidR="000832A2" w:rsidRDefault="000832A2" w:rsidP="000832A2">
      <w:pPr>
        <w:jc w:val="center"/>
        <w:rPr>
          <w:b/>
        </w:rPr>
      </w:pPr>
    </w:p>
    <w:p w:rsidR="000832A2" w:rsidRPr="000832A2" w:rsidRDefault="000832A2" w:rsidP="000832A2">
      <w:pPr>
        <w:jc w:val="both"/>
      </w:pPr>
      <w:r>
        <w:t xml:space="preserve">  </w:t>
      </w:r>
      <w:r w:rsidRPr="000832A2">
        <w:t xml:space="preserve"> В соответствии  </w:t>
      </w:r>
      <w:r w:rsidR="00C90E3B">
        <w:t>с Градостроительным  кодексом Российской Федерации,</w:t>
      </w:r>
      <w:r w:rsidR="00734BB3">
        <w:t xml:space="preserve"> </w:t>
      </w:r>
      <w:r w:rsidR="00C90E3B">
        <w:t>У</w:t>
      </w:r>
      <w:r w:rsidRPr="000832A2">
        <w:t xml:space="preserve">ставом Давыдовского сельсовета </w:t>
      </w:r>
      <w:proofErr w:type="spellStart"/>
      <w:r w:rsidRPr="000832A2">
        <w:t>Притобольного</w:t>
      </w:r>
      <w:proofErr w:type="spellEnd"/>
      <w:r w:rsidRPr="000832A2">
        <w:t xml:space="preserve"> района Курганской области</w:t>
      </w:r>
      <w:r w:rsidR="00C90E3B">
        <w:t xml:space="preserve">, решением </w:t>
      </w:r>
      <w:proofErr w:type="spellStart"/>
      <w:r w:rsidR="00C90E3B">
        <w:t>Давыдовской</w:t>
      </w:r>
      <w:proofErr w:type="spellEnd"/>
      <w:r w:rsidR="00C90E3B">
        <w:t xml:space="preserve"> сельской Думы  от 03.02.2015 г. № 1 «Об утверждении Положения о порядке организации и проведении публичных слушаний по вопросам градостроительной  деятельности на территории Давыдовского сельсовета» </w:t>
      </w:r>
      <w:r w:rsidRPr="000832A2">
        <w:t xml:space="preserve"> Администрация Давыдовского сельсовета</w:t>
      </w:r>
    </w:p>
    <w:p w:rsidR="000832A2" w:rsidRPr="000832A2" w:rsidRDefault="000832A2" w:rsidP="000832A2">
      <w:pPr>
        <w:jc w:val="both"/>
      </w:pPr>
      <w:r w:rsidRPr="000832A2">
        <w:t>ПОСТАНОВЛЯЕТ:</w:t>
      </w:r>
    </w:p>
    <w:p w:rsidR="000832A2" w:rsidRDefault="00734BB3" w:rsidP="00734BB3">
      <w:pPr>
        <w:pStyle w:val="a4"/>
        <w:jc w:val="both"/>
      </w:pPr>
      <w:r>
        <w:t xml:space="preserve">    1. </w:t>
      </w:r>
      <w:r w:rsidR="003A463C">
        <w:t xml:space="preserve">Публичные слушания  провести для жителей д. </w:t>
      </w:r>
      <w:proofErr w:type="spellStart"/>
      <w:r w:rsidR="003A463C">
        <w:t>Комановка</w:t>
      </w:r>
      <w:proofErr w:type="spellEnd"/>
      <w:r w:rsidR="003A463C">
        <w:t xml:space="preserve">  28.11.2016 г. в 9.00 в здании  конторы, для жителей д. </w:t>
      </w:r>
      <w:proofErr w:type="spellStart"/>
      <w:r w:rsidR="003A463C">
        <w:t>Патраки</w:t>
      </w:r>
      <w:proofErr w:type="spellEnd"/>
      <w:r w:rsidR="003A463C">
        <w:t xml:space="preserve"> в 10.00 в здании </w:t>
      </w:r>
      <w:proofErr w:type="spellStart"/>
      <w:r w:rsidR="003A463C">
        <w:t>Патраковского</w:t>
      </w:r>
      <w:proofErr w:type="spellEnd"/>
      <w:r w:rsidR="003A463C">
        <w:t xml:space="preserve"> сельского клуба, для жителей д</w:t>
      </w:r>
      <w:proofErr w:type="gramStart"/>
      <w:r w:rsidR="003A463C">
        <w:t>.Т</w:t>
      </w:r>
      <w:proofErr w:type="gramEnd"/>
      <w:r w:rsidR="003A463C">
        <w:t xml:space="preserve">уманова в 12.00 в здании </w:t>
      </w:r>
      <w:proofErr w:type="spellStart"/>
      <w:r w:rsidR="003A463C">
        <w:t>Тумановского</w:t>
      </w:r>
      <w:proofErr w:type="spellEnd"/>
      <w:r w:rsidR="003A463C">
        <w:t xml:space="preserve"> сельского клуба, для жителей д.Покровка в 13.30 в здании начальной школы, для жителей с.Давыдовка в 15.00 в Администрации Давыдовского сельсовета.</w:t>
      </w:r>
    </w:p>
    <w:p w:rsidR="00734BB3" w:rsidRDefault="00734BB3" w:rsidP="00734BB3">
      <w:pPr>
        <w:pStyle w:val="a4"/>
        <w:jc w:val="both"/>
      </w:pPr>
      <w:r>
        <w:t xml:space="preserve">   2. Утвердить рабочую группу по подготовке и проведению публичных слушаний согласно приложению к настоящему постановлению.</w:t>
      </w:r>
    </w:p>
    <w:p w:rsidR="003A463C" w:rsidRDefault="00734BB3" w:rsidP="003A463C">
      <w:pPr>
        <w:jc w:val="both"/>
      </w:pPr>
      <w:r>
        <w:t xml:space="preserve">   3.</w:t>
      </w:r>
      <w:r w:rsidR="003A463C">
        <w:t xml:space="preserve"> Дату и место организации выставок, экспозиций, демонстрационных материалов и иных материалов информационного характера по проекту внесения изменений в Правила землепользования и застройки Давыдовского сельсовета назначить с 1</w:t>
      </w:r>
      <w:r>
        <w:t>1</w:t>
      </w:r>
      <w:r w:rsidR="003A463C">
        <w:t xml:space="preserve">.10.2016 г. по 25.11.2016 г.  </w:t>
      </w:r>
    </w:p>
    <w:p w:rsidR="00734BB3" w:rsidRDefault="00734BB3" w:rsidP="00734BB3">
      <w:pPr>
        <w:jc w:val="both"/>
      </w:pPr>
      <w:r>
        <w:t xml:space="preserve">    </w:t>
      </w:r>
      <w:proofErr w:type="gramStart"/>
      <w:r w:rsidR="003A463C">
        <w:t xml:space="preserve">4.Замечания и предложения по проекту внесения изменений в Правила землепользования и застройки Давыдовского сельсовета принимаются в Администрации Давыдовского сельсовета со дня  обнародования настоящего постановления по </w:t>
      </w:r>
      <w:r>
        <w:t xml:space="preserve">                   </w:t>
      </w:r>
      <w:r w:rsidR="003A463C">
        <w:t xml:space="preserve">25.11.2016 г. согласно порядка приема замечаний и предложений, утвержденного решением </w:t>
      </w:r>
      <w:proofErr w:type="spellStart"/>
      <w:r w:rsidR="003A463C">
        <w:t>Давыдовской</w:t>
      </w:r>
      <w:proofErr w:type="spellEnd"/>
      <w:r w:rsidR="003A463C">
        <w:t xml:space="preserve"> сельской Думы от 03.02.2015 г.</w:t>
      </w:r>
      <w:r>
        <w:t xml:space="preserve"> № 1</w:t>
      </w:r>
      <w:r w:rsidRPr="00734BB3">
        <w:t xml:space="preserve"> </w:t>
      </w:r>
      <w:r>
        <w:t>«Об утверждении Положения о порядке организации и проведении публичных слушаний по вопросам градостроительной  деятельности на территории Давыдовского</w:t>
      </w:r>
      <w:proofErr w:type="gramEnd"/>
      <w:r>
        <w:t xml:space="preserve"> сельсовета.</w:t>
      </w:r>
    </w:p>
    <w:p w:rsidR="000832A2" w:rsidRDefault="00734BB3" w:rsidP="00734BB3">
      <w:pPr>
        <w:jc w:val="both"/>
        <w:rPr>
          <w:sz w:val="28"/>
        </w:rPr>
      </w:pPr>
      <w:r>
        <w:t xml:space="preserve">      5. Постановление Администрации Давыдовского сельсовета от 10.10.2016 г. № 49 </w:t>
      </w:r>
      <w:r w:rsidR="00C926DE">
        <w:t xml:space="preserve">«О публичных слушаниях  по проекту решения  </w:t>
      </w:r>
      <w:proofErr w:type="spellStart"/>
      <w:r w:rsidR="00C926DE">
        <w:t>Давыдовской</w:t>
      </w:r>
      <w:proofErr w:type="spellEnd"/>
      <w:r w:rsidR="00C926DE">
        <w:t xml:space="preserve"> сельской Думы «По правилам землепользования и застройки Давыдовского сельсовета </w:t>
      </w:r>
      <w:proofErr w:type="spellStart"/>
      <w:r w:rsidR="00C926DE">
        <w:t>Притобольного</w:t>
      </w:r>
      <w:proofErr w:type="spellEnd"/>
      <w:r w:rsidR="00C926DE">
        <w:t xml:space="preserve"> района Курганской области» </w:t>
      </w:r>
      <w:r>
        <w:t xml:space="preserve">признать утратившим силу.    </w:t>
      </w:r>
      <w:r>
        <w:tab/>
        <w:t xml:space="preserve">                                                                                               </w:t>
      </w:r>
      <w:r w:rsidR="000832A2">
        <w:t xml:space="preserve">      </w:t>
      </w:r>
      <w:r>
        <w:t xml:space="preserve">            </w:t>
      </w:r>
      <w:r w:rsidR="000832A2">
        <w:t>.</w:t>
      </w:r>
      <w:r>
        <w:t xml:space="preserve">    6. </w:t>
      </w:r>
      <w:r w:rsidR="000832A2">
        <w:t>Настоящее постановление обнародовать</w:t>
      </w:r>
      <w:r w:rsidR="000832A2" w:rsidRPr="00354FD4">
        <w:t xml:space="preserve"> </w:t>
      </w:r>
      <w:r w:rsidR="000832A2" w:rsidRPr="006A5DC3">
        <w:t>с</w:t>
      </w:r>
      <w:proofErr w:type="gramStart"/>
      <w:r w:rsidR="000832A2" w:rsidRPr="006A5DC3">
        <w:t>.Д</w:t>
      </w:r>
      <w:proofErr w:type="gramEnd"/>
      <w:r w:rsidR="000832A2" w:rsidRPr="006A5DC3">
        <w:t xml:space="preserve">авыдовка: в помещениях Администрации Давыдовского сельсовета, библиотеке; </w:t>
      </w:r>
      <w:proofErr w:type="spellStart"/>
      <w:r w:rsidR="000832A2" w:rsidRPr="006A5DC3">
        <w:t>д.Патраки</w:t>
      </w:r>
      <w:proofErr w:type="spellEnd"/>
      <w:r w:rsidR="000832A2" w:rsidRPr="006A5DC3">
        <w:t>: помещении библиотеки, медпункта; д.</w:t>
      </w:r>
      <w:r w:rsidR="000832A2">
        <w:t xml:space="preserve">  </w:t>
      </w:r>
      <w:proofErr w:type="spellStart"/>
      <w:r w:rsidR="000832A2" w:rsidRPr="006A5DC3">
        <w:t>Комановка</w:t>
      </w:r>
      <w:proofErr w:type="spellEnd"/>
      <w:r w:rsidR="000832A2" w:rsidRPr="006A5DC3">
        <w:t xml:space="preserve"> на доске объявлений; д.</w:t>
      </w:r>
      <w:r w:rsidR="00D231A9">
        <w:t xml:space="preserve"> </w:t>
      </w:r>
      <w:proofErr w:type="spellStart"/>
      <w:r w:rsidR="000832A2" w:rsidRPr="006A5DC3">
        <w:t>Поляковка</w:t>
      </w:r>
      <w:proofErr w:type="spellEnd"/>
      <w:r w:rsidR="000832A2" w:rsidRPr="006A5DC3">
        <w:t>; на доске объявлений; д.Туманова:</w:t>
      </w:r>
      <w:r w:rsidR="00D231A9">
        <w:t xml:space="preserve"> </w:t>
      </w:r>
      <w:r w:rsidR="000832A2" w:rsidRPr="006A5DC3">
        <w:t>в помещении библиотеки, медпункта; д.Покровка на доске объявлений</w:t>
      </w:r>
      <w:r w:rsidR="000832A2">
        <w:t xml:space="preserve">. </w:t>
      </w:r>
      <w:r w:rsidR="000832A2">
        <w:tab/>
        <w:t xml:space="preserve">                                                                                                                                                            .    </w:t>
      </w:r>
      <w:r w:rsidR="00C926DE">
        <w:t>7</w:t>
      </w:r>
      <w:r w:rsidR="000832A2">
        <w:t xml:space="preserve">. </w:t>
      </w:r>
      <w:proofErr w:type="gramStart"/>
      <w:r w:rsidR="000832A2">
        <w:t>Контроль за</w:t>
      </w:r>
      <w:proofErr w:type="gramEnd"/>
      <w:r w:rsidR="000832A2">
        <w:t xml:space="preserve"> выполнением </w:t>
      </w:r>
      <w:r w:rsidR="000832A2" w:rsidRPr="00F518B2">
        <w:t>настоящего постановления оставляю за собой</w:t>
      </w:r>
      <w:r w:rsidR="000832A2">
        <w:rPr>
          <w:sz w:val="28"/>
        </w:rPr>
        <w:t>.</w:t>
      </w:r>
      <w:r w:rsidR="000832A2">
        <w:rPr>
          <w:sz w:val="28"/>
        </w:rPr>
        <w:tab/>
      </w:r>
    </w:p>
    <w:p w:rsidR="000832A2" w:rsidRDefault="000832A2" w:rsidP="000832A2">
      <w:pPr>
        <w:autoSpaceDE w:val="0"/>
        <w:autoSpaceDN w:val="0"/>
        <w:adjustRightInd w:val="0"/>
        <w:jc w:val="both"/>
        <w:rPr>
          <w:sz w:val="28"/>
        </w:rPr>
      </w:pPr>
    </w:p>
    <w:p w:rsidR="000832A2" w:rsidRPr="000832A2" w:rsidRDefault="000832A2" w:rsidP="000832A2">
      <w:pPr>
        <w:autoSpaceDE w:val="0"/>
        <w:autoSpaceDN w:val="0"/>
        <w:adjustRightInd w:val="0"/>
        <w:jc w:val="both"/>
      </w:pPr>
      <w:r w:rsidRPr="000832A2">
        <w:t xml:space="preserve">Глава Давыдовского сельсовета    </w:t>
      </w:r>
      <w:r w:rsidR="00D231A9">
        <w:tab/>
      </w:r>
      <w:r w:rsidRPr="000832A2">
        <w:t xml:space="preserve">                                       </w:t>
      </w:r>
      <w:r w:rsidR="00D231A9">
        <w:t xml:space="preserve">                                </w:t>
      </w:r>
      <w:r w:rsidRPr="000832A2">
        <w:t xml:space="preserve">     В.И.Иванов</w:t>
      </w:r>
    </w:p>
    <w:p w:rsidR="000832A2" w:rsidRPr="000832A2" w:rsidRDefault="000832A2" w:rsidP="000832A2"/>
    <w:p w:rsidR="000832A2" w:rsidRDefault="000832A2" w:rsidP="000832A2">
      <w:pPr>
        <w:jc w:val="center"/>
        <w:rPr>
          <w:b/>
        </w:rPr>
      </w:pPr>
    </w:p>
    <w:p w:rsidR="001F6F02" w:rsidRDefault="001F6F02" w:rsidP="001F6F02">
      <w:r>
        <w:t xml:space="preserve">                                                                   Приложение  к постановлению Администрации   </w:t>
      </w:r>
      <w:r>
        <w:tab/>
        <w:t xml:space="preserve">                                                      </w:t>
      </w:r>
      <w:r>
        <w:tab/>
        <w:t xml:space="preserve">                                                       Давыдовского   сельсовета  от 16.11.2016 г. № 63 </w:t>
      </w:r>
    </w:p>
    <w:p w:rsidR="001F6F02" w:rsidRDefault="001F6F02" w:rsidP="001F6F02">
      <w:r>
        <w:t xml:space="preserve">                                                                  «О публичных слушаниях по проекту решения</w:t>
      </w:r>
    </w:p>
    <w:p w:rsidR="001F6F02" w:rsidRDefault="001F6F02" w:rsidP="001F6F02">
      <w:r>
        <w:t xml:space="preserve">                                                                  </w:t>
      </w:r>
      <w:proofErr w:type="spellStart"/>
      <w:r>
        <w:t>Давыдовской</w:t>
      </w:r>
      <w:proofErr w:type="spellEnd"/>
      <w:r>
        <w:t xml:space="preserve"> сельской Думы «По правилам                                    </w:t>
      </w:r>
      <w:r>
        <w:tab/>
        <w:t xml:space="preserve">                                                      землепользования и застройки Давыдовского</w:t>
      </w:r>
    </w:p>
    <w:p w:rsidR="001F6F02" w:rsidRDefault="001F6F02" w:rsidP="001F6F02">
      <w:r>
        <w:t xml:space="preserve">                                                                  сельсовета </w:t>
      </w:r>
      <w:proofErr w:type="spellStart"/>
      <w:r>
        <w:t>Притобольного</w:t>
      </w:r>
      <w:proofErr w:type="spellEnd"/>
      <w:r>
        <w:t xml:space="preserve"> района </w:t>
      </w:r>
      <w:proofErr w:type="gramStart"/>
      <w:r>
        <w:t>Курганской</w:t>
      </w:r>
      <w:proofErr w:type="gramEnd"/>
    </w:p>
    <w:p w:rsidR="001F6F02" w:rsidRDefault="001F6F02" w:rsidP="001F6F02">
      <w:r>
        <w:t xml:space="preserve">                                                                  области» </w:t>
      </w:r>
    </w:p>
    <w:p w:rsidR="001F6F02" w:rsidRDefault="001F6F02" w:rsidP="001F6F02"/>
    <w:p w:rsidR="001F6F02" w:rsidRDefault="001F6F02" w:rsidP="001F6F02"/>
    <w:p w:rsidR="001F6F02" w:rsidRDefault="001F6F02" w:rsidP="001F6F02">
      <w:r>
        <w:t xml:space="preserve">                                                     </w:t>
      </w:r>
    </w:p>
    <w:p w:rsidR="001F6F02" w:rsidRDefault="001F6F02" w:rsidP="001F6F02">
      <w:pPr>
        <w:spacing w:line="360" w:lineRule="auto"/>
      </w:pPr>
      <w:r>
        <w:t xml:space="preserve">            Рабочая группа по подготовке и проведению  публичных слушаний.</w:t>
      </w:r>
    </w:p>
    <w:p w:rsidR="001F6F02" w:rsidRDefault="001F6F02" w:rsidP="001F6F02">
      <w:pPr>
        <w:spacing w:line="360" w:lineRule="auto"/>
      </w:pPr>
    </w:p>
    <w:p w:rsidR="001F6F02" w:rsidRDefault="001F6F02" w:rsidP="001F6F02">
      <w:pPr>
        <w:numPr>
          <w:ilvl w:val="0"/>
          <w:numId w:val="4"/>
        </w:numPr>
        <w:spacing w:line="360" w:lineRule="auto"/>
      </w:pPr>
      <w:r>
        <w:t>Иванов В.И – Глава Давыдовского сельсовета</w:t>
      </w:r>
    </w:p>
    <w:p w:rsidR="001F6F02" w:rsidRDefault="001F6F02" w:rsidP="001F6F02">
      <w:pPr>
        <w:numPr>
          <w:ilvl w:val="0"/>
          <w:numId w:val="4"/>
        </w:numPr>
        <w:spacing w:line="360" w:lineRule="auto"/>
      </w:pPr>
      <w:r>
        <w:t>Карпова С.А.- специалист по земельным вопросам Администрации Давыдовского сельсовета</w:t>
      </w:r>
    </w:p>
    <w:p w:rsidR="001F6F02" w:rsidRDefault="001F6F02" w:rsidP="001F6F02">
      <w:pPr>
        <w:numPr>
          <w:ilvl w:val="0"/>
          <w:numId w:val="4"/>
        </w:numPr>
        <w:spacing w:line="360" w:lineRule="auto"/>
      </w:pPr>
      <w:proofErr w:type="gramStart"/>
      <w:r>
        <w:t>Слизкая</w:t>
      </w:r>
      <w:proofErr w:type="gramEnd"/>
      <w:r>
        <w:t xml:space="preserve"> Н.Н.- главный специалист Администрации</w:t>
      </w:r>
    </w:p>
    <w:p w:rsidR="001F6F02" w:rsidRDefault="001F6F02" w:rsidP="001F6F02">
      <w:pPr>
        <w:numPr>
          <w:ilvl w:val="0"/>
          <w:numId w:val="4"/>
        </w:numPr>
        <w:spacing w:line="360" w:lineRule="auto"/>
      </w:pPr>
      <w:r>
        <w:t xml:space="preserve">Судакова  В.Ф.- председатель комиссии по аграрной политике   </w:t>
      </w:r>
      <w:proofErr w:type="spellStart"/>
      <w:r>
        <w:t>Давыдовской</w:t>
      </w:r>
      <w:proofErr w:type="spellEnd"/>
      <w:r>
        <w:t xml:space="preserve"> сельской Думы (по согласованию)      </w:t>
      </w:r>
    </w:p>
    <w:p w:rsidR="000832A2" w:rsidRPr="000832A2" w:rsidRDefault="000832A2" w:rsidP="000832A2">
      <w:pPr>
        <w:jc w:val="center"/>
        <w:rPr>
          <w:b/>
        </w:rPr>
      </w:pPr>
    </w:p>
    <w:sectPr w:rsidR="000832A2" w:rsidRPr="000832A2" w:rsidSect="00C926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791"/>
    <w:multiLevelType w:val="hybridMultilevel"/>
    <w:tmpl w:val="7A3E25A2"/>
    <w:lvl w:ilvl="0" w:tplc="0C2E9D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0BFA"/>
    <w:multiLevelType w:val="hybridMultilevel"/>
    <w:tmpl w:val="DB0A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F01"/>
    <w:multiLevelType w:val="hybridMultilevel"/>
    <w:tmpl w:val="CC7662FA"/>
    <w:lvl w:ilvl="0" w:tplc="8FC03A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44145AC"/>
    <w:multiLevelType w:val="hybridMultilevel"/>
    <w:tmpl w:val="9E5CAFDE"/>
    <w:lvl w:ilvl="0" w:tplc="B85058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A2"/>
    <w:rsid w:val="000832A2"/>
    <w:rsid w:val="001F6F02"/>
    <w:rsid w:val="003A463C"/>
    <w:rsid w:val="006A4D62"/>
    <w:rsid w:val="00726A4B"/>
    <w:rsid w:val="00734BB3"/>
    <w:rsid w:val="00C90E3B"/>
    <w:rsid w:val="00C926DE"/>
    <w:rsid w:val="00CD673C"/>
    <w:rsid w:val="00D2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A2"/>
    <w:pPr>
      <w:ind w:left="720"/>
      <w:contextualSpacing/>
    </w:pPr>
  </w:style>
  <w:style w:type="paragraph" w:styleId="a4">
    <w:name w:val="No Spacing"/>
    <w:uiPriority w:val="1"/>
    <w:qFormat/>
    <w:rsid w:val="00C9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2016-11-17T04:41:00Z</cp:lastPrinted>
  <dcterms:created xsi:type="dcterms:W3CDTF">2016-11-17T04:29:00Z</dcterms:created>
  <dcterms:modified xsi:type="dcterms:W3CDTF">2016-11-22T04:39:00Z</dcterms:modified>
</cp:coreProperties>
</file>